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Pr="00DE1369" w:rsidRDefault="00DE1369" w:rsidP="00DE1369">
      <w:bookmarkStart w:id="0" w:name="_GoBack"/>
      <w:bookmarkEnd w:id="0"/>
      <w:r w:rsidRPr="00DE1369">
        <w:t xml:space="preserve">Приморские океанологи </w:t>
      </w:r>
      <w:proofErr w:type="gramStart"/>
      <w:r w:rsidRPr="00DE1369">
        <w:t>помогают Анапе</w:t>
      </w:r>
      <w:r w:rsidRPr="00DE1369">
        <w:br/>
      </w:r>
      <w:r w:rsidRPr="00DE1369">
        <w:br/>
        <w:t>Мазутный песок с пляжей Анапы доставили</w:t>
      </w:r>
      <w:proofErr w:type="gramEnd"/>
      <w:r w:rsidRPr="00DE1369">
        <w:t xml:space="preserve"> во Владивосток для опытов с очисткой микроорганизмами.</w:t>
      </w:r>
      <w:r w:rsidRPr="00DE1369">
        <w:br/>
      </w:r>
      <w:r w:rsidRPr="00DE1369">
        <w:br/>
        <w:t xml:space="preserve">Дальневосточные учёные предлагают задействовать в очистке пляжей Анапы микроорганизмы Японского моря. Песок с загрязнённых участков после разлива мазута в Керченском проливе доставили в лабораторию Тихоокеанского океанологического института во Владивостоке, где уже начались исследования по возможности утилизации нефтепродуктов микроорганизмами из коллекции учёных. </w:t>
      </w:r>
      <w:r w:rsidRPr="00DE1369">
        <w:br/>
      </w:r>
      <w:r w:rsidRPr="00DE1369">
        <w:br/>
        <w:t>Бактерии выделены из донных отложений в районе газовых факелов и могут деградировать углеводороды не только в аэробных, но и анаэробных условиях.</w:t>
      </w:r>
      <w:r w:rsidRPr="00DE1369">
        <w:br/>
      </w:r>
      <w:r w:rsidRPr="00DE1369">
        <w:br/>
        <w:t xml:space="preserve">ГОСТИ СТУДИИ - Кандидат геолого-минералогических наук, заведующая лабораторией комплексных исследований окружающей среды и минеральных ресурсов ТОИ ДВО РАН — Надежда </w:t>
      </w:r>
      <w:proofErr w:type="spellStart"/>
      <w:r w:rsidRPr="00DE1369">
        <w:t>Сырбу</w:t>
      </w:r>
      <w:proofErr w:type="spellEnd"/>
      <w:r w:rsidRPr="00DE1369">
        <w:t xml:space="preserve">. </w:t>
      </w:r>
      <w:r w:rsidRPr="00DE1369">
        <w:br/>
      </w:r>
      <w:r w:rsidRPr="00DE1369">
        <w:br/>
        <w:t>Кандидат биологических наук, старший научный сотрудник лаборатории комплексных исследований окружающей среды и минеральных ресурсов ТОИ ДВО РАН Анна Пономарёва.</w:t>
      </w:r>
    </w:p>
    <w:sectPr w:rsidR="00F12C76" w:rsidRPr="00DE136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69"/>
    <w:rsid w:val="002F3A56"/>
    <w:rsid w:val="00477C6E"/>
    <w:rsid w:val="00574FD3"/>
    <w:rsid w:val="006470AE"/>
    <w:rsid w:val="006C0B77"/>
    <w:rsid w:val="008242FF"/>
    <w:rsid w:val="00870751"/>
    <w:rsid w:val="00922C48"/>
    <w:rsid w:val="00B10743"/>
    <w:rsid w:val="00B915B7"/>
    <w:rsid w:val="00DE136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vfm-dj</dc:creator>
  <cp:lastModifiedBy>User</cp:lastModifiedBy>
  <cp:revision>2</cp:revision>
  <dcterms:created xsi:type="dcterms:W3CDTF">2025-05-06T04:39:00Z</dcterms:created>
  <dcterms:modified xsi:type="dcterms:W3CDTF">2025-05-06T04:39:00Z</dcterms:modified>
</cp:coreProperties>
</file>